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24B" w:rsidRDefault="001E6B59">
      <w:r>
        <w:t>Understanding D</w:t>
      </w:r>
      <w:r w:rsidR="00833C9F">
        <w:t>eep targets</w:t>
      </w:r>
    </w:p>
    <w:p w:rsidR="001E6B59" w:rsidRDefault="001E6B59">
      <w:hyperlink r:id="rId4" w:history="1">
        <w:r w:rsidRPr="00CB1B6A">
          <w:rPr>
            <w:rStyle w:val="Hyperlink"/>
          </w:rPr>
          <w:t>https://youtu.be/fRLb_I4bwgs</w:t>
        </w:r>
      </w:hyperlink>
    </w:p>
    <w:p w:rsidR="00FD24D4" w:rsidRDefault="00FD24D4">
      <w:bookmarkStart w:id="0" w:name="_GoBack"/>
      <w:bookmarkEnd w:id="0"/>
      <w:r>
        <w:t>I</w:t>
      </w:r>
      <w:r w:rsidR="00A556A9">
        <w:t>’</w:t>
      </w:r>
      <w:r>
        <w:t>m down in the south coast today and I am front of a gorgeous 12</w:t>
      </w:r>
      <w:r w:rsidRPr="00FD24D4">
        <w:rPr>
          <w:vertAlign w:val="superscript"/>
        </w:rPr>
        <w:t>th</w:t>
      </w:r>
      <w:r>
        <w:t xml:space="preserve"> century church.</w:t>
      </w:r>
      <w:r>
        <w:br/>
        <w:t xml:space="preserve">In front of it is a meadow and I have been told there are lots of deep targets here. And this is going to be the </w:t>
      </w:r>
      <w:r w:rsidR="002A19D0">
        <w:t>perfect</w:t>
      </w:r>
      <w:r>
        <w:t xml:space="preserve"> opportunity to try the Deus.</w:t>
      </w:r>
      <w:r w:rsidR="002A19D0">
        <w:br/>
        <w:t>Hopefully we can find some deep targets and let you hear what they sound like.</w:t>
      </w:r>
      <w:r w:rsidR="002A19D0">
        <w:br/>
      </w:r>
      <w:r w:rsidR="002A19D0">
        <w:br/>
        <w:t>00.30</w:t>
      </w:r>
      <w:r w:rsidR="002A19D0">
        <w:br/>
        <w:t>That’s a nice soft sound, I have the audio response set at 3 at the moment so it gives me a good perception of depth.</w:t>
      </w:r>
    </w:p>
    <w:p w:rsidR="002A19D0" w:rsidRDefault="002A19D0">
      <w:r>
        <w:t>00.58</w:t>
      </w:r>
      <w:r>
        <w:br/>
        <w:t>It’s still in the hole, so I am going to try with the pin point probe and better locate it.</w:t>
      </w:r>
    </w:p>
    <w:p w:rsidR="002A19D0" w:rsidRDefault="002A19D0">
      <w:r>
        <w:t>01.07</w:t>
      </w:r>
      <w:r>
        <w:br/>
        <w:t>There it is right at the bottom of the hole the probe is 9 inches long.</w:t>
      </w:r>
    </w:p>
    <w:p w:rsidR="002A19D0" w:rsidRDefault="002A19D0">
      <w:r>
        <w:t>01.53</w:t>
      </w:r>
      <w:r>
        <w:br/>
        <w:t>It’s only a piece of lead but 10 inches down with a nice solid signal.</w:t>
      </w:r>
    </w:p>
    <w:p w:rsidR="002A19D0" w:rsidRDefault="002A19D0">
      <w:r>
        <w:t>2.02</w:t>
      </w:r>
      <w:r>
        <w:br/>
        <w:t>That’s a real faint one with a slight iron buzz to it, but it’s faint so we can allow that.</w:t>
      </w:r>
    </w:p>
    <w:p w:rsidR="002A19D0" w:rsidRDefault="002A19D0">
      <w:r>
        <w:t>2.10</w:t>
      </w:r>
      <w:r>
        <w:br/>
        <w:t>The audio response is a very important feature, let’s turn it up to level  7 so the target intensity is the same for deep and shallow targets.</w:t>
      </w:r>
    </w:p>
    <w:p w:rsidR="002A19D0" w:rsidRDefault="002A19D0">
      <w:r>
        <w:t>2.30</w:t>
      </w:r>
      <w:r>
        <w:br/>
        <w:t>You would probably think that was big iron, now lets try audio response 0….We are still getting the target nice and faint….Back to audio response 3 and lets change the frequency, at the moment we are on 17 Khz.</w:t>
      </w:r>
      <w:r>
        <w:br/>
        <w:t>Lets drop it down to 4 Khz and see if it enhances the target sound.</w:t>
      </w:r>
      <w:r>
        <w:br/>
        <w:t>I think that has made an improvement.</w:t>
      </w:r>
    </w:p>
    <w:p w:rsidR="002A19D0" w:rsidRDefault="002A19D0">
      <w:r>
        <w:t>3.14</w:t>
      </w:r>
      <w:r>
        <w:br/>
      </w:r>
      <w:r w:rsidR="00A556A9">
        <w:t>There’s</w:t>
      </w:r>
      <w:r>
        <w:t xml:space="preserve"> a really quiet signal, </w:t>
      </w:r>
      <w:r w:rsidR="00A556A9">
        <w:t>I’m</w:t>
      </w:r>
      <w:r>
        <w:t xml:space="preserve"> using audio response 3 so it’s giving me a good idea of depth</w:t>
      </w:r>
    </w:p>
    <w:p w:rsidR="002A19D0" w:rsidRDefault="002A19D0">
      <w:r>
        <w:t>3.23</w:t>
      </w:r>
      <w:r>
        <w:br/>
        <w:t>It has a slight iron buzz with it, but we can accept that because the audio response is telling us it’s small or deep.</w:t>
      </w:r>
    </w:p>
    <w:p w:rsidR="008210FD" w:rsidRDefault="008210FD">
      <w:r>
        <w:t>3.50</w:t>
      </w:r>
      <w:r>
        <w:br/>
        <w:t>It’s just a small button, but a nice soft signal.</w:t>
      </w:r>
      <w:r>
        <w:br/>
        <w:t>So it’s always worth listening out for those signals that have a slight iron buzz with them, because they could be the indication of a deep target.</w:t>
      </w:r>
      <w:r>
        <w:br/>
        <w:t>Remember ! with the audio response set correctly you can hear depth, so if it has got that iron sound with it, this can be a sign of the ground starting to consume the target.</w:t>
      </w:r>
    </w:p>
    <w:p w:rsidR="008210FD" w:rsidRDefault="008210FD">
      <w:r>
        <w:lastRenderedPageBreak/>
        <w:t>4.19</w:t>
      </w:r>
      <w:r>
        <w:br/>
        <w:t xml:space="preserve">Adjusting the TX gain to your Deus makes a very little difference to depth, </w:t>
      </w:r>
      <w:r w:rsidR="00A556A9">
        <w:t>I’m</w:t>
      </w:r>
      <w:r>
        <w:t xml:space="preserve"> using TX gain 1 now.</w:t>
      </w:r>
    </w:p>
    <w:p w:rsidR="008210FD" w:rsidRDefault="008210FD">
      <w:r>
        <w:t>4.29</w:t>
      </w:r>
      <w:r>
        <w:br/>
        <w:t xml:space="preserve">Now </w:t>
      </w:r>
      <w:r w:rsidR="00A556A9">
        <w:t>I’m</w:t>
      </w:r>
      <w:r>
        <w:t xml:space="preserve"> turning it up to 3, probably a centimetre or two on a coin sized target.</w:t>
      </w:r>
      <w:r>
        <w:br/>
        <w:t>Running higher TX levels can enhance EMI and also it can un settle the machine in general, so it’s always wise to keep a sensible TX gain level, I always use between 1 and 2.</w:t>
      </w:r>
    </w:p>
    <w:p w:rsidR="008210FD" w:rsidRDefault="008210FD">
      <w:r>
        <w:t>5.00</w:t>
      </w:r>
      <w:r>
        <w:br/>
        <w:t>That’s a bit choppy, but I can still pick out a solid sound amongst it.</w:t>
      </w:r>
    </w:p>
    <w:p w:rsidR="008210FD" w:rsidRDefault="008210FD">
      <w:r>
        <w:t>5.28</w:t>
      </w:r>
      <w:r>
        <w:br/>
        <w:t>That’s better !</w:t>
      </w:r>
      <w:r>
        <w:br/>
        <w:t>On the end of that turf about 8 – 9 inches deep</w:t>
      </w:r>
      <w:r>
        <w:br/>
      </w:r>
    </w:p>
    <w:p w:rsidR="008210FD" w:rsidRDefault="008210FD">
      <w:r>
        <w:t>6.00</w:t>
      </w:r>
      <w:r>
        <w:br/>
        <w:t>Another really small button…But look how deep that was</w:t>
      </w:r>
    </w:p>
    <w:p w:rsidR="008210FD" w:rsidRDefault="008210FD">
      <w:r>
        <w:t>6.14</w:t>
      </w:r>
      <w:r>
        <w:br/>
        <w:t xml:space="preserve">Once again, this target has got a good sound and an iron sound, because it is faint, it’s </w:t>
      </w:r>
      <w:r w:rsidR="00A556A9">
        <w:t>definitely</w:t>
      </w:r>
      <w:r>
        <w:t xml:space="preserve"> worth digging….OK you may dig a few pieces of Iron…big deal….But occasionally it’s going to be something deep and nice</w:t>
      </w:r>
      <w:r w:rsidR="00C96B12">
        <w:t>.</w:t>
      </w:r>
    </w:p>
    <w:p w:rsidR="00C96B12" w:rsidRDefault="00C96B12">
      <w:r>
        <w:t>6.37</w:t>
      </w:r>
      <w:r>
        <w:br/>
        <w:t>As long as you can get something solid out of the coil sweep, and you can pin point it, that’s giving you the indication to investigate.</w:t>
      </w:r>
    </w:p>
    <w:p w:rsidR="00C96B12" w:rsidRDefault="00C96B12">
      <w:r>
        <w:t>6.58</w:t>
      </w:r>
      <w:r>
        <w:br/>
        <w:t>Its getting better now…another spade full.</w:t>
      </w:r>
    </w:p>
    <w:p w:rsidR="00C96B12" w:rsidRDefault="00C96B12">
      <w:r>
        <w:t>7.06</w:t>
      </w:r>
      <w:r>
        <w:br/>
        <w:t>What do you think of that ! No longer a suspicious target it’s a lovely clean bright target.</w:t>
      </w:r>
    </w:p>
    <w:p w:rsidR="00C96B12" w:rsidRDefault="00C96B12">
      <w:r>
        <w:t>7.30</w:t>
      </w:r>
      <w:r>
        <w:br/>
        <w:t>A coin, a modern coin but look how deep it was, about 10 or 11 inches down.</w:t>
      </w:r>
    </w:p>
    <w:p w:rsidR="00C96B12" w:rsidRDefault="00C96B12">
      <w:r>
        <w:t>7.38</w:t>
      </w:r>
      <w:r>
        <w:br/>
        <w:t>So you may think these suspicious targets are iron and just discard them….Its always worth just having a go.</w:t>
      </w:r>
      <w:r>
        <w:br/>
        <w:t>Look out for the signs :</w:t>
      </w:r>
      <w:r>
        <w:br/>
        <w:t>Is it faint ?</w:t>
      </w:r>
      <w:r>
        <w:br/>
        <w:t>If it’s repeatable ?</w:t>
      </w:r>
      <w:r>
        <w:br/>
        <w:t>Can you lock on to the target ?</w:t>
      </w:r>
      <w:r>
        <w:br/>
        <w:t>These are all signs of warranting investigation.</w:t>
      </w:r>
    </w:p>
    <w:p w:rsidR="00C96B12" w:rsidRDefault="00C96B12">
      <w:r>
        <w:t>7.58</w:t>
      </w:r>
      <w:r>
        <w:br/>
        <w:t xml:space="preserve">That’s a lovely sound, its solid, it’s faint and I can pin point it. The trick to pin pointing with the DD coil is short sweeps and then draw the coil back, so when the target disappears it’s right on the front </w:t>
      </w:r>
      <w:r>
        <w:lastRenderedPageBreak/>
        <w:t>end of the coil.</w:t>
      </w:r>
      <w:r>
        <w:br/>
        <w:t>Let me show you.</w:t>
      </w:r>
      <w:r>
        <w:br/>
        <w:t>First of all a good sweep to locate the target. Then shorten your sweeps and draw the coil back, and when it disappears it’s just on the nose of the coil.</w:t>
      </w:r>
    </w:p>
    <w:p w:rsidR="00C96B12" w:rsidRDefault="002A622D">
      <w:r>
        <w:t>9.17</w:t>
      </w:r>
      <w:r>
        <w:br/>
        <w:t>There you go a tiny Roman Bronze coin about 8 inches deep.</w:t>
      </w:r>
    </w:p>
    <w:p w:rsidR="002A622D" w:rsidRDefault="002A622D">
      <w:r>
        <w:t>9.23</w:t>
      </w:r>
    </w:p>
    <w:p w:rsidR="002A622D" w:rsidRDefault="002A622D">
      <w:r>
        <w:t>If the targets are quiet and suspicious you really have to dig them because you just don’t know what you are going to find.</w:t>
      </w:r>
    </w:p>
    <w:p w:rsidR="002A622D" w:rsidRDefault="002A622D">
      <w:r>
        <w:t>9.32</w:t>
      </w:r>
      <w:r>
        <w:br/>
        <w:t>Can you hear that ? that is a real deep quiet one !</w:t>
      </w:r>
      <w:r>
        <w:br/>
        <w:t>It may be worth pointing out, I have the silencer on -1, I think it gives you a better depth advantage because it lets more information through.</w:t>
      </w:r>
    </w:p>
    <w:p w:rsidR="002A622D" w:rsidRDefault="002A622D">
      <w:r>
        <w:t>9.53</w:t>
      </w:r>
      <w:r>
        <w:br/>
        <w:t>Just a tiny little signal.</w:t>
      </w:r>
    </w:p>
    <w:p w:rsidR="002A622D" w:rsidRDefault="002A622D">
      <w:r>
        <w:t>10.25</w:t>
      </w:r>
      <w:r>
        <w:br/>
        <w:t>Right at the bottom so far 9 inches down.</w:t>
      </w:r>
    </w:p>
    <w:p w:rsidR="002A622D" w:rsidRDefault="002A622D">
      <w:r>
        <w:t>11.00</w:t>
      </w:r>
      <w:r>
        <w:br/>
        <w:t>There you go look at that 11 inches down….so don’t let people tell you the Deus is not deep, it has fantastic depth you just need to understand it.</w:t>
      </w:r>
    </w:p>
    <w:p w:rsidR="00485424" w:rsidRDefault="002A622D">
      <w:r>
        <w:t>11.13</w:t>
      </w:r>
      <w:r>
        <w:br/>
        <w:t>Were going to leave you now, I want to carry on digging some more deep targets, I would like to re cap on a few things we have mentioned when searching for deep targets :</w:t>
      </w:r>
      <w:r>
        <w:br/>
        <w:t>First of all if your not finding deep targets it may quite possibly be there are no deep targets to find, other things are the audio response… make sure you have it set so you can hear the deep targets, high levels of audio response really are not good for target identification.</w:t>
      </w:r>
      <w:r>
        <w:br/>
        <w:t xml:space="preserve">Ground balance…Now sometimes you can get a little more depth with a correct ground balance, but watch your mineralisation meter. If that starts pumping it’s telling you to ground balance, if the </w:t>
      </w:r>
      <w:r w:rsidR="009B5E4F">
        <w:t xml:space="preserve">mineralisation </w:t>
      </w:r>
      <w:r>
        <w:t>meter is not moving, keep the ground balance between 88 and 90.</w:t>
      </w:r>
      <w:r>
        <w:br/>
      </w:r>
      <w:r>
        <w:br/>
        <w:t>11.58</w:t>
      </w:r>
      <w:r>
        <w:br/>
        <w:t>Higher levels of TX gain don’t necessarily add to depth, they can make the machine unstable, so</w:t>
      </w:r>
      <w:r w:rsidR="009B5E4F">
        <w:t xml:space="preserve"> keep the TX gain at a sensible</w:t>
      </w:r>
      <w:r>
        <w:t xml:space="preserve"> level so you ca</w:t>
      </w:r>
      <w:r w:rsidR="009B5E4F">
        <w:t>n hear the small deep targets.</w:t>
      </w:r>
      <w:r w:rsidR="009B5E4F">
        <w:br/>
        <w:t>S</w:t>
      </w:r>
      <w:r>
        <w:t>ensitivity…Yes that does make a difference to depth, higher levels can give you a better response, but once again you must set that to your site conditions.</w:t>
      </w:r>
      <w:r>
        <w:br/>
      </w:r>
      <w:r>
        <w:br/>
        <w:t>12.21</w:t>
      </w:r>
      <w:r>
        <w:br/>
        <w:t>While we are talking about site conditions</w:t>
      </w:r>
      <w:r w:rsidR="00485424">
        <w:t xml:space="preserve"> some site conditions will not allow you to go deep, for example if you have a lot of stones,  high mineralisation, high Iron content …These are all things that effect the depth.</w:t>
      </w:r>
    </w:p>
    <w:p w:rsidR="00485424" w:rsidRDefault="00485424">
      <w:r>
        <w:lastRenderedPageBreak/>
        <w:t>12.35</w:t>
      </w:r>
      <w:r>
        <w:br/>
        <w:t>Bigger search coils, they may give you better depth on larger targets but on coin sized targets I don’t think they make a great difference.</w:t>
      </w:r>
    </w:p>
    <w:p w:rsidR="00485424" w:rsidRDefault="00485424">
      <w:r>
        <w:t>12.44</w:t>
      </w:r>
      <w:r>
        <w:br/>
        <w:t>But most importantly the key to deep targets is in your mind, you need to be prepared to investigate those suspicious targets…the ones we talked about earlier and I guarantee you that you will be impressed.</w:t>
      </w:r>
    </w:p>
    <w:p w:rsidR="002A622D" w:rsidRDefault="00485424">
      <w:r>
        <w:t>END</w:t>
      </w:r>
      <w:r w:rsidR="002A622D">
        <w:br/>
      </w:r>
      <w:r w:rsidR="002A622D">
        <w:br/>
      </w:r>
      <w:r w:rsidR="002A622D">
        <w:br/>
      </w:r>
    </w:p>
    <w:sectPr w:rsidR="002A6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9F"/>
    <w:rsid w:val="001E6B59"/>
    <w:rsid w:val="002A19D0"/>
    <w:rsid w:val="002A622D"/>
    <w:rsid w:val="00485424"/>
    <w:rsid w:val="008210FD"/>
    <w:rsid w:val="00833C9F"/>
    <w:rsid w:val="009B5E4F"/>
    <w:rsid w:val="00A556A9"/>
    <w:rsid w:val="00C96B12"/>
    <w:rsid w:val="00DC424B"/>
    <w:rsid w:val="00F17E05"/>
    <w:rsid w:val="00FD2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5D5B"/>
  <w15:docId w15:val="{03E00AAC-8356-4C2C-9881-4207D3B1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B59"/>
    <w:rPr>
      <w:color w:val="0000FF" w:themeColor="hyperlink"/>
      <w:u w:val="single"/>
    </w:rPr>
  </w:style>
  <w:style w:type="character" w:styleId="UnresolvedMention">
    <w:name w:val="Unresolved Mention"/>
    <w:basedOn w:val="DefaultParagraphFont"/>
    <w:uiPriority w:val="99"/>
    <w:semiHidden/>
    <w:unhideWhenUsed/>
    <w:rsid w:val="001E6B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fRLb_I4bw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XP</dc:creator>
  <cp:lastModifiedBy>User</cp:lastModifiedBy>
  <cp:revision>6</cp:revision>
  <dcterms:created xsi:type="dcterms:W3CDTF">2016-08-16T11:49:00Z</dcterms:created>
  <dcterms:modified xsi:type="dcterms:W3CDTF">2017-08-28T15:06:00Z</dcterms:modified>
</cp:coreProperties>
</file>