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C4C" w:rsidRDefault="009037B8">
      <w:r>
        <w:t>HF coils</w:t>
      </w:r>
      <w:r w:rsidR="00FA7C14">
        <w:br/>
      </w:r>
      <w:hyperlink r:id="rId4" w:history="1">
        <w:r w:rsidR="00FA7C14" w:rsidRPr="00734938">
          <w:rPr>
            <w:rStyle w:val="Hyperlink"/>
          </w:rPr>
          <w:t>https://youtu.be/XTFMX1Xnxo4</w:t>
        </w:r>
      </w:hyperlink>
    </w:p>
    <w:p w:rsidR="00FA7C14" w:rsidRDefault="00FA7C14">
      <w:bookmarkStart w:id="0" w:name="_GoBack"/>
      <w:bookmarkEnd w:id="0"/>
    </w:p>
    <w:p w:rsidR="006A6471" w:rsidRDefault="006A6471">
      <w:r>
        <w:t>0.16</w:t>
      </w:r>
      <w:r>
        <w:br/>
        <w:t>Introducing the new high frequency coil range from XP.</w:t>
      </w:r>
      <w:r>
        <w:br/>
        <w:t>These are designed to fit your Deus, we h</w:t>
      </w:r>
      <w:r w:rsidR="00137201">
        <w:t xml:space="preserve">ave 2 coils available, the 9 </w:t>
      </w:r>
      <w:r>
        <w:t>inch high frequency and the elliptical high frequency.</w:t>
      </w:r>
    </w:p>
    <w:p w:rsidR="006D14D5" w:rsidRDefault="006D14D5">
      <w:r>
        <w:t>0.31</w:t>
      </w:r>
      <w:r>
        <w:br/>
        <w:t>So what’s different about these HF coils, well they run off 3 base frequencies, for example the white 9 inch coil runs off 14Khz, 30 Khz and 55Khz.</w:t>
      </w:r>
      <w:r>
        <w:br/>
        <w:t>On the expert menu you have 7 increments, for example you can run from 13Khz all the way up to 58Khz.</w:t>
      </w:r>
      <w:r>
        <w:br/>
        <w:t>And the Elliptical coil, that has also got 3 base frequencies, 14Khz, 30Khz and 74Khz, once again with 7 increments – so you can run it from 13Khz all the way up to 80Khz. Which is going to be a good choice for nugget hunting.</w:t>
      </w:r>
    </w:p>
    <w:p w:rsidR="006D14D5" w:rsidRDefault="006D14D5">
      <w:r>
        <w:t>1.11</w:t>
      </w:r>
      <w:r>
        <w:br/>
        <w:t>The new HF coils run the new high power battery which is now mounted in the lower stem.</w:t>
      </w:r>
      <w:r>
        <w:br/>
        <w:t>This makes the coils much lighter, the charging is the same as before, via the charging clip. The batteries can now be changed in the field simply by unscrewing the waterproof plug.</w:t>
      </w:r>
    </w:p>
    <w:p w:rsidR="006D14D5" w:rsidRDefault="006D14D5">
      <w:r>
        <w:t>1.31</w:t>
      </w:r>
      <w:r>
        <w:br/>
        <w:t>Battery life – Now that depends on what frequency you are running, if you are running a lower frequency, you will get less battery life. Higher frequencies tend to give better battery life, for example, 14Khz will give you about 20 hours of use, 80Khz will give you about 28 hours of use.</w:t>
      </w:r>
    </w:p>
    <w:p w:rsidR="006D14D5" w:rsidRDefault="006D14D5">
      <w:r>
        <w:t>1.50</w:t>
      </w:r>
      <w:r>
        <w:br/>
        <w:t xml:space="preserve">High frequency </w:t>
      </w:r>
      <w:r w:rsidR="00137201">
        <w:t xml:space="preserve">coils </w:t>
      </w:r>
      <w:r>
        <w:t xml:space="preserve">are typically used in highly mineralised </w:t>
      </w:r>
      <w:r w:rsidR="00AC78EE">
        <w:t>and magnetic ground and this is where natural Gold is found.</w:t>
      </w:r>
      <w:r w:rsidR="00AC78EE">
        <w:br/>
        <w:t>So what makes the XP with these new coils and the version 4</w:t>
      </w:r>
      <w:r w:rsidR="00B63EC4">
        <w:t xml:space="preserve"> update different, well it’s largely due to the </w:t>
      </w:r>
      <w:r w:rsidR="00AC78EE">
        <w:t xml:space="preserve"> </w:t>
      </w:r>
      <w:r w:rsidR="00B63EC4">
        <w:t>range of adjustments, especially the reactivity, combine that with a dedicated Goldfield program and you have got a very competitive VLF Gold machine, especially when combined with the new elliptical search coil.</w:t>
      </w:r>
    </w:p>
    <w:p w:rsidR="00B63EC4" w:rsidRDefault="00B63EC4">
      <w:r>
        <w:t>2.18</w:t>
      </w:r>
      <w:r>
        <w:br/>
        <w:t xml:space="preserve">I search in the UK and I don’t search for Gold nuggets so what advantages are these high frequency coils going to give </w:t>
      </w:r>
      <w:r w:rsidR="00137201">
        <w:t>me?</w:t>
      </w:r>
      <w:r>
        <w:br/>
      </w:r>
    </w:p>
    <w:p w:rsidR="00B63EC4" w:rsidRDefault="00B63EC4">
      <w:r>
        <w:t>2.27</w:t>
      </w:r>
      <w:r>
        <w:br/>
        <w:t>Well we all know the track record of the XP Deus, it’s been capable of finding some very small Gold or Silver targets in Iron laden sites, especially when using 18Khz.</w:t>
      </w:r>
      <w:r>
        <w:br/>
        <w:t>These new coils will take the Deus to another dimension – Enough talking let me demonstrate.</w:t>
      </w:r>
    </w:p>
    <w:p w:rsidR="00B63EC4" w:rsidRDefault="00B63EC4">
      <w:r>
        <w:t>2.47</w:t>
      </w:r>
      <w:r>
        <w:br/>
        <w:t>In front of me I have a target buried, it’s a very small target, I am running 2 Deus, 1 has the 18Khz coil, one has the new high frequency coil. Both on version 4, this machine is running 18Khz, this machine is running 50Khz.</w:t>
      </w:r>
      <w:r>
        <w:br/>
        <w:t>We are just going to run over this buried target to let you hear what these two machines sound like.</w:t>
      </w:r>
    </w:p>
    <w:p w:rsidR="00137201" w:rsidRDefault="00B63EC4">
      <w:r>
        <w:lastRenderedPageBreak/>
        <w:t>3.12</w:t>
      </w:r>
      <w:r>
        <w:br/>
        <w:t>First of all</w:t>
      </w:r>
      <w:r w:rsidR="006B6F3C">
        <w:t xml:space="preserve"> the 50Khz…..A lovely signal, repeatable.</w:t>
      </w:r>
      <w:r w:rsidR="006B6F3C">
        <w:br/>
        <w:t>Now the 18Khz….</w:t>
      </w:r>
      <w:r w:rsidR="00137201">
        <w:t xml:space="preserve"> </w:t>
      </w:r>
    </w:p>
    <w:p w:rsidR="00137201" w:rsidRDefault="00137201"/>
    <w:p w:rsidR="00137201" w:rsidRDefault="00137201">
      <w:r>
        <w:t>3.42</w:t>
      </w:r>
      <w:r>
        <w:br/>
      </w:r>
      <w:r w:rsidR="006B6F3C">
        <w:t>I’m just getting a little whisper on this one, bearing in mind everything is exactly the same, Deus fast we have just changed the frequencies.</w:t>
      </w:r>
      <w:r w:rsidR="006B6F3C">
        <w:br/>
      </w:r>
      <w:r w:rsidR="006B6F3C">
        <w:br/>
        <w:t>4.01</w:t>
      </w:r>
      <w:r w:rsidR="006B6F3C">
        <w:br/>
        <w:t xml:space="preserve">Let’s put this one aside for a moment, I’m just going to run down the frequencies on this, </w:t>
      </w:r>
      <w:r>
        <w:t>I’m</w:t>
      </w:r>
      <w:r w:rsidR="006B6F3C">
        <w:t xml:space="preserve"> going from 50 – 28 – 14.</w:t>
      </w:r>
    </w:p>
    <w:p w:rsidR="00137201" w:rsidRDefault="00137201">
      <w:r>
        <w:t>4.18</w:t>
      </w:r>
      <w:r w:rsidR="006B6F3C">
        <w:br/>
        <w:t>28.8……</w:t>
      </w:r>
    </w:p>
    <w:p w:rsidR="00137201" w:rsidRDefault="00137201">
      <w:r>
        <w:t>4.24</w:t>
      </w:r>
      <w:r w:rsidR="006B6F3C">
        <w:br/>
        <w:t>14…</w:t>
      </w:r>
      <w:r>
        <w:t xml:space="preserve">…. </w:t>
      </w:r>
    </w:p>
    <w:p w:rsidR="006B6F3C" w:rsidRDefault="00137201">
      <w:r>
        <w:t>4.32</w:t>
      </w:r>
      <w:r>
        <w:br/>
        <w:t>We</w:t>
      </w:r>
      <w:r w:rsidR="006B6F3C">
        <w:t xml:space="preserve"> have lost it.</w:t>
      </w:r>
      <w:r w:rsidR="006B6F3C">
        <w:br/>
      </w:r>
      <w:r w:rsidR="006B6F3C">
        <w:br/>
        <w:t>Back up to 28, the signal is back in.</w:t>
      </w:r>
      <w:r w:rsidR="006B6F3C">
        <w:br/>
        <w:t xml:space="preserve">And 50 Khz…..so that’s </w:t>
      </w:r>
      <w:r>
        <w:t>demonstrated the advantages of</w:t>
      </w:r>
      <w:r w:rsidR="006B6F3C">
        <w:t xml:space="preserve"> the high frequency coil.</w:t>
      </w:r>
      <w:r w:rsidR="006B6F3C">
        <w:br/>
        <w:t>Now</w:t>
      </w:r>
      <w:r w:rsidR="006B6F3C">
        <w:br/>
        <w:t>What was the buried target ? let me dig it up and show you what it was.</w:t>
      </w:r>
    </w:p>
    <w:p w:rsidR="006B6F3C" w:rsidRDefault="006B6F3C">
      <w:r>
        <w:t>I think you will be amazed at the size of this target and the depth it was buried at.</w:t>
      </w:r>
      <w:r>
        <w:br/>
      </w:r>
      <w:r>
        <w:br/>
        <w:t>5.25</w:t>
      </w:r>
      <w:r>
        <w:br/>
        <w:t>Look at that! that’s a Celtic minim, a tiny Celtic minim. And at about 5 inches deep.</w:t>
      </w:r>
    </w:p>
    <w:p w:rsidR="00752FA6" w:rsidRDefault="006B6F3C">
      <w:r>
        <w:t>5.33</w:t>
      </w:r>
      <w:r w:rsidR="00752FA6">
        <w:br/>
        <w:t>so what excites me about these high frequency search coils, well they enhance the signal from di</w:t>
      </w:r>
      <w:r w:rsidR="00137201">
        <w:t>fficult targets. Targets that fa</w:t>
      </w:r>
      <w:r w:rsidR="00752FA6">
        <w:t xml:space="preserve">ll between 30 and 45 on the target ID range, which as you know is typically small Gold or Silver. Or even ancient artefacts made out of wire – Now throw some bad ground into the equation and these targets will fall well within the iron range and you </w:t>
      </w:r>
      <w:r w:rsidR="00137201">
        <w:t>won’t</w:t>
      </w:r>
      <w:r w:rsidR="00752FA6">
        <w:t xml:space="preserve"> even know they are there.</w:t>
      </w:r>
      <w:r w:rsidR="00752FA6">
        <w:br/>
      </w:r>
      <w:r w:rsidR="00752FA6">
        <w:br/>
        <w:t>6.01</w:t>
      </w:r>
      <w:r w:rsidR="00752FA6">
        <w:br/>
        <w:t>The high frequency coil lifts the target and brings it back into the audio range, so you are not missing these targets anymore.</w:t>
      </w:r>
      <w:r w:rsidR="00752FA6">
        <w:br/>
      </w:r>
      <w:r w:rsidR="00752FA6">
        <w:br/>
        <w:t>6.09</w:t>
      </w:r>
      <w:r w:rsidR="00752FA6">
        <w:br/>
        <w:t xml:space="preserve">So why have XP release high frequency coils with such a wide frequency </w:t>
      </w:r>
      <w:r w:rsidR="00137201">
        <w:t>band?</w:t>
      </w:r>
      <w:r w:rsidR="00752FA6">
        <w:t xml:space="preserve"> – Well that’s really simple, let’s take the Gold hunting scenario.</w:t>
      </w:r>
      <w:r w:rsidR="00752FA6">
        <w:br/>
        <w:t>Large Gold nuggets are typically found with a lower frequency, whereas small Gold nuggets need a higher frequency.</w:t>
      </w:r>
      <w:r w:rsidR="00752FA6">
        <w:br/>
        <w:t xml:space="preserve">If you had a dedicated high frequency machine, that would be great at finding small nuggets, but you may be missing out on the larger nuggets. </w:t>
      </w:r>
      <w:r w:rsidR="00137201">
        <w:t>So,</w:t>
      </w:r>
      <w:r w:rsidR="00752FA6">
        <w:t xml:space="preserve"> this covers all your options, you can simply switch </w:t>
      </w:r>
      <w:r w:rsidR="00752FA6">
        <w:lastRenderedPageBreak/>
        <w:t>between low and high frequency depending on your sites. And don’t forget, objects in the ground all have varying size and conductivity so the frequency is very important to get right.</w:t>
      </w:r>
    </w:p>
    <w:p w:rsidR="00752FA6" w:rsidRDefault="00752FA6">
      <w:r>
        <w:t>6.51</w:t>
      </w:r>
      <w:r>
        <w:br/>
        <w:t>So that’s a quick introduction into the XP high frequency search coils, it’s an exciting new product an</w:t>
      </w:r>
      <w:r w:rsidR="000A17C6">
        <w:t>d</w:t>
      </w:r>
      <w:r>
        <w:t xml:space="preserve"> I am sure as time goes by </w:t>
      </w:r>
      <w:r w:rsidR="00891662">
        <w:t>you guys in the field will be giving us some great feedback.</w:t>
      </w:r>
      <w:r w:rsidR="00891662">
        <w:br/>
      </w:r>
      <w:r w:rsidR="00891662">
        <w:br/>
        <w:t>7.01</w:t>
      </w:r>
      <w:r w:rsidR="00891662">
        <w:br/>
        <w:t xml:space="preserve">To sum it up here is an interesting thought – A metal detector will comfortably find a coin </w:t>
      </w:r>
      <w:r w:rsidR="000A17C6">
        <w:t>lying</w:t>
      </w:r>
      <w:r w:rsidR="00891662">
        <w:t xml:space="preserve"> flat, but it makes you wonder how many coins are out there laying on edge. Now a high frequency search coil will give you a distinct advantage when looking for this type of target.</w:t>
      </w:r>
      <w:r w:rsidR="00891662">
        <w:br/>
        <w:t>So it makes you think – How many of these targets can you put in your finds pouch when using a high frequency search coil…..END</w:t>
      </w:r>
    </w:p>
    <w:p w:rsidR="006B6F3C" w:rsidRDefault="006B6F3C">
      <w:r>
        <w:br/>
      </w:r>
      <w:r>
        <w:br/>
      </w:r>
    </w:p>
    <w:sectPr w:rsidR="006B6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B8"/>
    <w:rsid w:val="000A17C6"/>
    <w:rsid w:val="00137201"/>
    <w:rsid w:val="006A6471"/>
    <w:rsid w:val="006B6F3C"/>
    <w:rsid w:val="006D14D5"/>
    <w:rsid w:val="00752FA6"/>
    <w:rsid w:val="00891662"/>
    <w:rsid w:val="009037B8"/>
    <w:rsid w:val="00AC78EE"/>
    <w:rsid w:val="00B63EC4"/>
    <w:rsid w:val="00CC7F70"/>
    <w:rsid w:val="00E85C4C"/>
    <w:rsid w:val="00FA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BA9B"/>
  <w15:chartTrackingRefBased/>
  <w15:docId w15:val="{2181DD44-33F9-454F-9B6A-98B78537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C14"/>
    <w:rPr>
      <w:color w:val="0563C1" w:themeColor="hyperlink"/>
      <w:u w:val="single"/>
    </w:rPr>
  </w:style>
  <w:style w:type="character" w:styleId="UnresolvedMention">
    <w:name w:val="Unresolved Mention"/>
    <w:basedOn w:val="DefaultParagraphFont"/>
    <w:uiPriority w:val="99"/>
    <w:semiHidden/>
    <w:unhideWhenUsed/>
    <w:rsid w:val="00FA7C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XTFMX1Xnx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2017-04-25T10:31:00Z</dcterms:created>
  <dcterms:modified xsi:type="dcterms:W3CDTF">2017-08-28T15:09:00Z</dcterms:modified>
</cp:coreProperties>
</file>